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936" w:rsidRDefault="00F079E2">
      <w:pPr>
        <w:pStyle w:val="Standard"/>
        <w:jc w:val="center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drawing>
          <wp:inline distT="0" distB="0" distL="0" distR="0">
            <wp:extent cx="570240" cy="685079"/>
            <wp:effectExtent l="0" t="0" r="1260" b="721"/>
            <wp:docPr id="2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240" cy="68507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A4936" w:rsidRDefault="005A4936">
      <w:pPr>
        <w:pStyle w:val="Standard"/>
        <w:jc w:val="center"/>
        <w:rPr>
          <w:sz w:val="22"/>
          <w:szCs w:val="22"/>
        </w:rPr>
      </w:pPr>
    </w:p>
    <w:p w:rsidR="005A4936" w:rsidRDefault="00F079E2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ЧЕРЕМШАНСКИЙ СЕЛЬСКИЙ СОВЕТ ДЕПУТАТОВ</w:t>
      </w:r>
    </w:p>
    <w:p w:rsidR="005A4936" w:rsidRDefault="00F079E2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КУРАГИНСКОГО РАЙОНА КРАСНОЯРСКОГО КРАЯ</w:t>
      </w:r>
    </w:p>
    <w:p w:rsidR="00FA0C22" w:rsidRDefault="00F079E2" w:rsidP="000308B7">
      <w:pPr>
        <w:pStyle w:val="4"/>
        <w:jc w:val="center"/>
        <w:rPr>
          <w:szCs w:val="28"/>
        </w:rPr>
      </w:pPr>
      <w:r>
        <w:t>РЕШЕНИЕ</w:t>
      </w:r>
      <w:r w:rsidR="00EA4DEC">
        <w:t xml:space="preserve"> </w:t>
      </w:r>
    </w:p>
    <w:p w:rsidR="005A4936" w:rsidRDefault="007D55D9">
      <w:pPr>
        <w:pStyle w:val="Standard"/>
      </w:pPr>
      <w:r>
        <w:rPr>
          <w:sz w:val="28"/>
          <w:szCs w:val="28"/>
        </w:rPr>
        <w:t>28</w:t>
      </w:r>
      <w:r w:rsidR="00575255">
        <w:rPr>
          <w:sz w:val="28"/>
          <w:szCs w:val="28"/>
        </w:rPr>
        <w:t>.</w:t>
      </w:r>
      <w:r w:rsidR="00B137B1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FE6B27">
        <w:rPr>
          <w:sz w:val="28"/>
          <w:szCs w:val="28"/>
        </w:rPr>
        <w:t>.</w:t>
      </w:r>
      <w:r>
        <w:rPr>
          <w:sz w:val="28"/>
          <w:szCs w:val="28"/>
        </w:rPr>
        <w:t>2023</w:t>
      </w:r>
      <w:r w:rsidR="00F079E2">
        <w:rPr>
          <w:sz w:val="28"/>
          <w:szCs w:val="28"/>
        </w:rPr>
        <w:t xml:space="preserve">                                          с. Черемшанка                       </w:t>
      </w:r>
      <w:r>
        <w:rPr>
          <w:sz w:val="28"/>
          <w:szCs w:val="28"/>
        </w:rPr>
        <w:t xml:space="preserve">          </w:t>
      </w:r>
      <w:r w:rsidR="00F079E2">
        <w:rPr>
          <w:sz w:val="28"/>
          <w:szCs w:val="28"/>
        </w:rPr>
        <w:t xml:space="preserve"> № </w:t>
      </w:r>
      <w:r>
        <w:rPr>
          <w:sz w:val="28"/>
          <w:szCs w:val="28"/>
        </w:rPr>
        <w:t>46</w:t>
      </w:r>
      <w:r w:rsidR="003F6FA2">
        <w:rPr>
          <w:sz w:val="28"/>
          <w:szCs w:val="28"/>
        </w:rPr>
        <w:t>-</w:t>
      </w:r>
      <w:r>
        <w:rPr>
          <w:sz w:val="28"/>
          <w:szCs w:val="28"/>
        </w:rPr>
        <w:t>177</w:t>
      </w:r>
      <w:r w:rsidR="003F6FA2">
        <w:rPr>
          <w:sz w:val="28"/>
          <w:szCs w:val="28"/>
        </w:rPr>
        <w:t>-</w:t>
      </w:r>
      <w:r>
        <w:rPr>
          <w:sz w:val="28"/>
          <w:szCs w:val="28"/>
        </w:rPr>
        <w:t>р</w:t>
      </w:r>
    </w:p>
    <w:p w:rsidR="005A4936" w:rsidRDefault="005A4936">
      <w:pPr>
        <w:pStyle w:val="Standard"/>
        <w:jc w:val="center"/>
        <w:rPr>
          <w:sz w:val="27"/>
          <w:szCs w:val="27"/>
        </w:rPr>
      </w:pPr>
    </w:p>
    <w:p w:rsidR="005A4936" w:rsidRDefault="00F079E2">
      <w:pPr>
        <w:pStyle w:val="Standard"/>
        <w:ind w:right="4905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</w:t>
      </w:r>
    </w:p>
    <w:p w:rsidR="005A4936" w:rsidRDefault="00F079E2">
      <w:pPr>
        <w:pStyle w:val="Standard"/>
        <w:ind w:right="4905"/>
        <w:rPr>
          <w:sz w:val="28"/>
          <w:szCs w:val="28"/>
        </w:rPr>
      </w:pPr>
      <w:r>
        <w:rPr>
          <w:sz w:val="28"/>
          <w:szCs w:val="28"/>
        </w:rPr>
        <w:t>Решение о бюджете муниципального</w:t>
      </w:r>
    </w:p>
    <w:p w:rsidR="005A4936" w:rsidRDefault="00F079E2">
      <w:pPr>
        <w:pStyle w:val="Standard"/>
        <w:ind w:right="4905"/>
      </w:pPr>
      <w:r>
        <w:rPr>
          <w:sz w:val="28"/>
          <w:szCs w:val="28"/>
        </w:rPr>
        <w:t>образовани</w:t>
      </w:r>
      <w:r w:rsidR="00AA37C1">
        <w:rPr>
          <w:sz w:val="28"/>
          <w:szCs w:val="28"/>
        </w:rPr>
        <w:t>я Черемшанский сельсовет на 20</w:t>
      </w:r>
      <w:r w:rsidR="00734845">
        <w:rPr>
          <w:sz w:val="28"/>
          <w:szCs w:val="28"/>
        </w:rPr>
        <w:t>2</w:t>
      </w:r>
      <w:r w:rsidR="00B137B1">
        <w:rPr>
          <w:sz w:val="28"/>
          <w:szCs w:val="28"/>
        </w:rPr>
        <w:t>3</w:t>
      </w:r>
      <w:r>
        <w:rPr>
          <w:sz w:val="28"/>
          <w:szCs w:val="28"/>
        </w:rPr>
        <w:t xml:space="preserve"> год </w:t>
      </w:r>
      <w:r>
        <w:rPr>
          <w:sz w:val="28"/>
        </w:rPr>
        <w:t>и плановый период 20</w:t>
      </w:r>
      <w:r w:rsidR="00734845">
        <w:rPr>
          <w:sz w:val="28"/>
        </w:rPr>
        <w:t>2</w:t>
      </w:r>
      <w:r w:rsidR="00B137B1">
        <w:rPr>
          <w:sz w:val="28"/>
        </w:rPr>
        <w:t>4</w:t>
      </w:r>
      <w:r>
        <w:rPr>
          <w:sz w:val="28"/>
        </w:rPr>
        <w:t>-202</w:t>
      </w:r>
      <w:r w:rsidR="00B137B1">
        <w:rPr>
          <w:sz w:val="28"/>
        </w:rPr>
        <w:t>5</w:t>
      </w:r>
    </w:p>
    <w:p w:rsidR="005A4936" w:rsidRDefault="00F079E2">
      <w:pPr>
        <w:pStyle w:val="Standard"/>
        <w:ind w:right="4905"/>
        <w:rPr>
          <w:sz w:val="28"/>
        </w:rPr>
      </w:pPr>
      <w:r>
        <w:rPr>
          <w:sz w:val="28"/>
        </w:rPr>
        <w:t>годов</w:t>
      </w:r>
    </w:p>
    <w:p w:rsidR="005A4936" w:rsidRDefault="005A4936">
      <w:pPr>
        <w:pStyle w:val="Standard"/>
        <w:jc w:val="center"/>
        <w:rPr>
          <w:b/>
          <w:sz w:val="28"/>
        </w:rPr>
      </w:pPr>
    </w:p>
    <w:p w:rsidR="005A4936" w:rsidRDefault="00F079E2">
      <w:pPr>
        <w:pStyle w:val="Standard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подпункта 2 пункта 1 статьи 20 Устава муниципального образования Черемшанский сельсовет, пункта «а» статьи 2 «Положения о бюджетном процессе в муниципальном образовании Черемшанский сельсовет», утверждённого решением Черемшанского сельского</w:t>
      </w:r>
      <w:r w:rsidR="005623F2">
        <w:rPr>
          <w:sz w:val="28"/>
          <w:szCs w:val="28"/>
        </w:rPr>
        <w:t xml:space="preserve"> Совета депутатов от 13.05.2016 № 9-30</w:t>
      </w:r>
      <w:r>
        <w:rPr>
          <w:sz w:val="28"/>
          <w:szCs w:val="28"/>
        </w:rPr>
        <w:t>-р</w:t>
      </w:r>
      <w:r w:rsidR="005623F2">
        <w:rPr>
          <w:sz w:val="28"/>
          <w:szCs w:val="28"/>
        </w:rPr>
        <w:t xml:space="preserve"> (с изменениями от 14.07.2017 №21-78-Р, от 29.05.2018 №33-129-Р)</w:t>
      </w:r>
      <w:r>
        <w:rPr>
          <w:sz w:val="28"/>
          <w:szCs w:val="28"/>
        </w:rPr>
        <w:t>, сельский Совет депутатов РЕШИЛ:</w:t>
      </w:r>
    </w:p>
    <w:p w:rsidR="005A4936" w:rsidRPr="002B2318" w:rsidRDefault="00F079E2">
      <w:pPr>
        <w:pStyle w:val="Standard"/>
        <w:autoSpaceDE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Черемшанского </w:t>
      </w:r>
      <w:r w:rsidR="006E1B5C">
        <w:rPr>
          <w:sz w:val="28"/>
          <w:szCs w:val="28"/>
        </w:rPr>
        <w:t xml:space="preserve">сельского Совета депутатов от </w:t>
      </w:r>
      <w:r w:rsidR="00815BC5">
        <w:rPr>
          <w:sz w:val="28"/>
          <w:szCs w:val="28"/>
        </w:rPr>
        <w:t>2</w:t>
      </w:r>
      <w:r w:rsidR="00B137B1">
        <w:rPr>
          <w:sz w:val="28"/>
          <w:szCs w:val="28"/>
        </w:rPr>
        <w:t>6</w:t>
      </w:r>
      <w:r w:rsidR="00734845">
        <w:rPr>
          <w:sz w:val="28"/>
          <w:szCs w:val="28"/>
        </w:rPr>
        <w:t>.</w:t>
      </w:r>
      <w:r w:rsidR="006E1B5C">
        <w:rPr>
          <w:sz w:val="28"/>
          <w:szCs w:val="28"/>
        </w:rPr>
        <w:t>12.20</w:t>
      </w:r>
      <w:r w:rsidR="00815BC5">
        <w:rPr>
          <w:sz w:val="28"/>
          <w:szCs w:val="28"/>
        </w:rPr>
        <w:t>2</w:t>
      </w:r>
      <w:r w:rsidR="00B137B1">
        <w:rPr>
          <w:sz w:val="28"/>
          <w:szCs w:val="28"/>
        </w:rPr>
        <w:t>2</w:t>
      </w:r>
      <w:r w:rsidR="006E1B5C">
        <w:rPr>
          <w:sz w:val="28"/>
          <w:szCs w:val="28"/>
        </w:rPr>
        <w:t xml:space="preserve"> № </w:t>
      </w:r>
      <w:r w:rsidR="00B137B1">
        <w:rPr>
          <w:sz w:val="28"/>
          <w:szCs w:val="28"/>
        </w:rPr>
        <w:t>36</w:t>
      </w:r>
      <w:r>
        <w:rPr>
          <w:sz w:val="28"/>
          <w:szCs w:val="28"/>
        </w:rPr>
        <w:t>-</w:t>
      </w:r>
      <w:r w:rsidR="00C935A4">
        <w:rPr>
          <w:sz w:val="28"/>
          <w:szCs w:val="28"/>
        </w:rPr>
        <w:t>1</w:t>
      </w:r>
      <w:r w:rsidR="00B137B1">
        <w:rPr>
          <w:sz w:val="28"/>
          <w:szCs w:val="28"/>
        </w:rPr>
        <w:t>52</w:t>
      </w:r>
      <w:r>
        <w:rPr>
          <w:sz w:val="28"/>
          <w:szCs w:val="28"/>
        </w:rPr>
        <w:t>-Р</w:t>
      </w:r>
      <w:r w:rsidR="008B1A2E">
        <w:rPr>
          <w:sz w:val="28"/>
          <w:szCs w:val="28"/>
        </w:rPr>
        <w:t>,</w:t>
      </w:r>
      <w:r w:rsidR="00786807" w:rsidRPr="00786807">
        <w:rPr>
          <w:sz w:val="28"/>
          <w:szCs w:val="28"/>
        </w:rPr>
        <w:t xml:space="preserve"> </w:t>
      </w:r>
      <w:r w:rsidR="00786807">
        <w:rPr>
          <w:sz w:val="28"/>
          <w:szCs w:val="28"/>
        </w:rPr>
        <w:t>от 03.03.2023 № 40-163-Р</w:t>
      </w:r>
      <w:r w:rsidR="004F0DD0">
        <w:rPr>
          <w:sz w:val="28"/>
          <w:szCs w:val="28"/>
        </w:rPr>
        <w:t>, от 26.04.2023 № 43-168-р</w:t>
      </w:r>
      <w:r w:rsidR="008B1A2E">
        <w:rPr>
          <w:sz w:val="28"/>
          <w:szCs w:val="28"/>
        </w:rPr>
        <w:t xml:space="preserve"> </w:t>
      </w:r>
      <w:r>
        <w:rPr>
          <w:sz w:val="28"/>
          <w:szCs w:val="28"/>
        </w:rPr>
        <w:t>«О бюджете муниципального образовани</w:t>
      </w:r>
      <w:r w:rsidR="006E1B5C">
        <w:rPr>
          <w:sz w:val="28"/>
          <w:szCs w:val="28"/>
        </w:rPr>
        <w:t>я Черемшанский сельсовет на 20</w:t>
      </w:r>
      <w:r w:rsidR="00734845">
        <w:rPr>
          <w:sz w:val="28"/>
          <w:szCs w:val="28"/>
        </w:rPr>
        <w:t>2</w:t>
      </w:r>
      <w:r w:rsidR="00B137B1">
        <w:rPr>
          <w:sz w:val="28"/>
          <w:szCs w:val="28"/>
        </w:rPr>
        <w:t>3</w:t>
      </w:r>
      <w:r>
        <w:rPr>
          <w:sz w:val="28"/>
          <w:szCs w:val="28"/>
        </w:rPr>
        <w:t xml:space="preserve"> год </w:t>
      </w:r>
      <w:r>
        <w:rPr>
          <w:sz w:val="28"/>
        </w:rPr>
        <w:t>и плановый период 20</w:t>
      </w:r>
      <w:r w:rsidR="006E1B5C">
        <w:rPr>
          <w:sz w:val="28"/>
        </w:rPr>
        <w:t>2</w:t>
      </w:r>
      <w:r w:rsidR="00B137B1">
        <w:rPr>
          <w:sz w:val="28"/>
        </w:rPr>
        <w:t>4</w:t>
      </w:r>
      <w:r w:rsidR="006E1B5C">
        <w:rPr>
          <w:sz w:val="28"/>
        </w:rPr>
        <w:t>-202</w:t>
      </w:r>
      <w:r w:rsidR="00B137B1">
        <w:rPr>
          <w:sz w:val="28"/>
        </w:rPr>
        <w:t>5</w:t>
      </w:r>
      <w:r>
        <w:rPr>
          <w:sz w:val="28"/>
        </w:rPr>
        <w:t xml:space="preserve"> годо</w:t>
      </w:r>
      <w:r w:rsidR="00EA4DEC">
        <w:rPr>
          <w:sz w:val="28"/>
        </w:rPr>
        <w:t>в</w:t>
      </w:r>
      <w:r w:rsidR="00250B01">
        <w:rPr>
          <w:sz w:val="28"/>
        </w:rPr>
        <w:t xml:space="preserve"> </w:t>
      </w:r>
      <w:r>
        <w:rPr>
          <w:sz w:val="28"/>
        </w:rPr>
        <w:t>в</w:t>
      </w:r>
      <w:r w:rsidR="00EA4DEC">
        <w:rPr>
          <w:sz w:val="28"/>
        </w:rPr>
        <w:t xml:space="preserve"> </w:t>
      </w:r>
      <w:r>
        <w:rPr>
          <w:sz w:val="28"/>
        </w:rPr>
        <w:t xml:space="preserve">следующие </w:t>
      </w:r>
      <w:r>
        <w:rPr>
          <w:sz w:val="28"/>
          <w:szCs w:val="28"/>
        </w:rPr>
        <w:t>изменения и дополнения:</w:t>
      </w:r>
    </w:p>
    <w:p w:rsidR="00DF338A" w:rsidRDefault="00DF338A" w:rsidP="00DF338A">
      <w:pPr>
        <w:pStyle w:val="Standard"/>
        <w:autoSpaceDE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 Изложить пункты 1.1 -1.4 Решения в следующей редакции:</w:t>
      </w:r>
    </w:p>
    <w:p w:rsidR="00DF338A" w:rsidRDefault="00DF338A" w:rsidP="00DF338A">
      <w:pPr>
        <w:pStyle w:val="Standard"/>
        <w:autoSpaceDE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«1.1 </w:t>
      </w:r>
      <w:r w:rsidRPr="00652469">
        <w:rPr>
          <w:sz w:val="28"/>
          <w:szCs w:val="28"/>
        </w:rPr>
        <w:t xml:space="preserve">прогнозируемый общий объем доходов </w:t>
      </w:r>
      <w:r>
        <w:rPr>
          <w:sz w:val="28"/>
          <w:szCs w:val="28"/>
        </w:rPr>
        <w:t>местного</w:t>
      </w:r>
      <w:r w:rsidRPr="00652469">
        <w:rPr>
          <w:sz w:val="28"/>
          <w:szCs w:val="28"/>
        </w:rPr>
        <w:t xml:space="preserve"> бюджета в сумме </w:t>
      </w:r>
      <w:r w:rsidR="004F0DD0">
        <w:rPr>
          <w:sz w:val="28"/>
          <w:szCs w:val="28"/>
        </w:rPr>
        <w:t>19521,8</w:t>
      </w:r>
      <w:r>
        <w:rPr>
          <w:sz w:val="28"/>
          <w:szCs w:val="28"/>
        </w:rPr>
        <w:t xml:space="preserve"> тысяч</w:t>
      </w:r>
      <w:r w:rsidRPr="00652469">
        <w:rPr>
          <w:sz w:val="28"/>
          <w:szCs w:val="28"/>
        </w:rPr>
        <w:t> рублей</w:t>
      </w:r>
    </w:p>
    <w:p w:rsidR="00DF338A" w:rsidRDefault="00DF338A" w:rsidP="00B137B1">
      <w:pPr>
        <w:pStyle w:val="Standard"/>
        <w:autoSpaceDE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общий объем расходов местного бюджета в сумме </w:t>
      </w:r>
      <w:r w:rsidR="004F0DD0">
        <w:rPr>
          <w:sz w:val="28"/>
          <w:szCs w:val="28"/>
        </w:rPr>
        <w:t>19713,0</w:t>
      </w:r>
      <w:r>
        <w:rPr>
          <w:sz w:val="28"/>
          <w:szCs w:val="28"/>
        </w:rPr>
        <w:t xml:space="preserve"> тыс. рублей;</w:t>
      </w:r>
    </w:p>
    <w:p w:rsidR="00DF338A" w:rsidRDefault="00DF338A" w:rsidP="00DF338A">
      <w:pPr>
        <w:pStyle w:val="Standard"/>
        <w:autoSpaceDE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дефицит местного бюджета в сумме </w:t>
      </w:r>
      <w:r w:rsidR="00B137B1">
        <w:rPr>
          <w:sz w:val="28"/>
          <w:szCs w:val="28"/>
        </w:rPr>
        <w:t>191,2</w:t>
      </w:r>
      <w:r>
        <w:rPr>
          <w:sz w:val="28"/>
          <w:szCs w:val="28"/>
        </w:rPr>
        <w:t xml:space="preserve"> тыс. рублей;</w:t>
      </w:r>
    </w:p>
    <w:p w:rsidR="00B137B1" w:rsidRDefault="00DF338A" w:rsidP="00B137B1">
      <w:pPr>
        <w:pStyle w:val="Standard"/>
        <w:autoSpaceDE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источники внутреннего финансирования дефицита местного бюджета в сумме </w:t>
      </w:r>
      <w:r w:rsidR="00B137B1">
        <w:rPr>
          <w:sz w:val="28"/>
          <w:szCs w:val="28"/>
        </w:rPr>
        <w:t>191,2</w:t>
      </w:r>
      <w:r>
        <w:rPr>
          <w:sz w:val="28"/>
          <w:szCs w:val="28"/>
        </w:rPr>
        <w:t xml:space="preserve"> тыс. рублей согласно приложению 1 к настоящему решению».</w:t>
      </w:r>
    </w:p>
    <w:p w:rsidR="00115FB8" w:rsidRDefault="00B137B1" w:rsidP="00B137B1">
      <w:pPr>
        <w:pStyle w:val="Standard"/>
        <w:autoSpaceDE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210A2" w:rsidRPr="009210A2">
        <w:rPr>
          <w:sz w:val="28"/>
          <w:szCs w:val="28"/>
        </w:rPr>
        <w:t xml:space="preserve"> </w:t>
      </w:r>
      <w:r w:rsidR="00115FB8">
        <w:rPr>
          <w:sz w:val="28"/>
          <w:szCs w:val="28"/>
        </w:rPr>
        <w:t>В пункте 4 Решения цифры «</w:t>
      </w:r>
      <w:r w:rsidR="00786807">
        <w:rPr>
          <w:sz w:val="28"/>
          <w:szCs w:val="28"/>
        </w:rPr>
        <w:t>14</w:t>
      </w:r>
      <w:r w:rsidR="004F0DD0">
        <w:rPr>
          <w:sz w:val="28"/>
          <w:szCs w:val="28"/>
        </w:rPr>
        <w:t>749,4</w:t>
      </w:r>
      <w:r w:rsidR="00115FB8">
        <w:rPr>
          <w:sz w:val="28"/>
          <w:szCs w:val="28"/>
        </w:rPr>
        <w:t>» заменить цифрами «</w:t>
      </w:r>
      <w:r w:rsidR="005A4F1E">
        <w:rPr>
          <w:sz w:val="28"/>
          <w:szCs w:val="28"/>
        </w:rPr>
        <w:t>17371,2</w:t>
      </w:r>
      <w:r w:rsidR="004F0DD0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DF338A" w:rsidRDefault="004F0DD0" w:rsidP="00DF338A">
      <w:pPr>
        <w:pStyle w:val="Standard"/>
        <w:tabs>
          <w:tab w:val="left" w:pos="5100"/>
        </w:tabs>
        <w:autoSpaceDE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F338A">
        <w:rPr>
          <w:sz w:val="28"/>
          <w:szCs w:val="28"/>
        </w:rPr>
        <w:t>. Приложение № 1, 2, 3, 4, 5,</w:t>
      </w:r>
      <w:r w:rsidR="009210A2">
        <w:rPr>
          <w:sz w:val="28"/>
          <w:szCs w:val="28"/>
        </w:rPr>
        <w:t xml:space="preserve"> </w:t>
      </w:r>
      <w:r w:rsidR="00DF338A">
        <w:rPr>
          <w:sz w:val="28"/>
          <w:szCs w:val="28"/>
        </w:rPr>
        <w:t>7</w:t>
      </w:r>
      <w:r w:rsidR="009210A2">
        <w:rPr>
          <w:sz w:val="28"/>
          <w:szCs w:val="28"/>
        </w:rPr>
        <w:t xml:space="preserve">, </w:t>
      </w:r>
      <w:r w:rsidR="00DF338A">
        <w:rPr>
          <w:sz w:val="28"/>
          <w:szCs w:val="28"/>
        </w:rPr>
        <w:t>к Решению изложить в новой редакции согласно приложениям  к настоящему Решению.</w:t>
      </w:r>
    </w:p>
    <w:p w:rsidR="00C935A4" w:rsidRDefault="004F0DD0" w:rsidP="00C935A4">
      <w:pPr>
        <w:pStyle w:val="Standard"/>
        <w:tabs>
          <w:tab w:val="left" w:pos="5100"/>
        </w:tabs>
        <w:autoSpaceDE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935A4">
        <w:rPr>
          <w:sz w:val="28"/>
          <w:szCs w:val="28"/>
        </w:rPr>
        <w:t>. Настоящее решение вступает в силу со дня, следующего за днем его официального опубликования в газете «Правовая жизнь села».</w:t>
      </w:r>
    </w:p>
    <w:p w:rsidR="00312730" w:rsidRDefault="00312730" w:rsidP="001A335B">
      <w:pPr>
        <w:pStyle w:val="Standard"/>
        <w:tabs>
          <w:tab w:val="left" w:pos="5100"/>
        </w:tabs>
        <w:autoSpaceDE w:val="0"/>
        <w:ind w:firstLine="700"/>
        <w:jc w:val="both"/>
        <w:rPr>
          <w:sz w:val="28"/>
          <w:szCs w:val="28"/>
        </w:rPr>
      </w:pPr>
    </w:p>
    <w:p w:rsidR="001A335B" w:rsidRDefault="001A335B" w:rsidP="001A335B">
      <w:pPr>
        <w:pStyle w:val="Standard"/>
        <w:tabs>
          <w:tab w:val="left" w:pos="5100"/>
        </w:tabs>
        <w:autoSpaceDE w:val="0"/>
        <w:ind w:firstLine="700"/>
        <w:jc w:val="both"/>
        <w:rPr>
          <w:sz w:val="28"/>
          <w:szCs w:val="28"/>
        </w:rPr>
      </w:pPr>
    </w:p>
    <w:p w:rsidR="001A335B" w:rsidRDefault="00701D32" w:rsidP="001A335B">
      <w:pPr>
        <w:pStyle w:val="Standard"/>
        <w:tabs>
          <w:tab w:val="left" w:pos="5100"/>
        </w:tabs>
        <w:autoSpaceDE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A335B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1A335B">
        <w:rPr>
          <w:sz w:val="28"/>
          <w:szCs w:val="28"/>
        </w:rPr>
        <w:t xml:space="preserve"> сельского Совета депутатов                             </w:t>
      </w:r>
      <w:r>
        <w:rPr>
          <w:sz w:val="28"/>
          <w:szCs w:val="28"/>
        </w:rPr>
        <w:t xml:space="preserve">        Д. В. Заремба</w:t>
      </w:r>
    </w:p>
    <w:p w:rsidR="001A335B" w:rsidRDefault="001A335B" w:rsidP="001A335B">
      <w:pPr>
        <w:pStyle w:val="Standard"/>
        <w:tabs>
          <w:tab w:val="left" w:pos="5100"/>
        </w:tabs>
        <w:autoSpaceDE w:val="0"/>
        <w:ind w:firstLine="700"/>
        <w:jc w:val="both"/>
        <w:rPr>
          <w:sz w:val="28"/>
          <w:szCs w:val="28"/>
        </w:rPr>
      </w:pPr>
    </w:p>
    <w:p w:rsidR="001A335B" w:rsidRDefault="00953465" w:rsidP="001A335B">
      <w:pPr>
        <w:pStyle w:val="Standard"/>
        <w:tabs>
          <w:tab w:val="left" w:pos="5100"/>
        </w:tabs>
        <w:autoSpaceDE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1A335B">
        <w:rPr>
          <w:sz w:val="28"/>
          <w:szCs w:val="28"/>
        </w:rPr>
        <w:t xml:space="preserve"> сельсовета                                                     </w:t>
      </w:r>
      <w:r>
        <w:rPr>
          <w:sz w:val="28"/>
          <w:szCs w:val="28"/>
        </w:rPr>
        <w:t xml:space="preserve">                 А.Г. </w:t>
      </w:r>
      <w:bookmarkStart w:id="0" w:name="_GoBack"/>
      <w:bookmarkEnd w:id="0"/>
      <w:r>
        <w:rPr>
          <w:sz w:val="28"/>
          <w:szCs w:val="28"/>
        </w:rPr>
        <w:t>Вождаева</w:t>
      </w:r>
    </w:p>
    <w:p w:rsidR="001A335B" w:rsidRDefault="001A335B" w:rsidP="001A335B">
      <w:pPr>
        <w:pStyle w:val="Standard"/>
        <w:tabs>
          <w:tab w:val="left" w:pos="5100"/>
        </w:tabs>
        <w:autoSpaceDE w:val="0"/>
        <w:ind w:firstLine="700"/>
        <w:jc w:val="both"/>
      </w:pPr>
    </w:p>
    <w:sectPr w:rsidR="001A335B" w:rsidSect="00ED77AE">
      <w:headerReference w:type="default" r:id="rId8"/>
      <w:headerReference w:type="first" r:id="rId9"/>
      <w:footerReference w:type="first" r:id="rId10"/>
      <w:pgSz w:w="11906" w:h="16838"/>
      <w:pgMar w:top="851" w:right="567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D16" w:rsidRDefault="009C2D16">
      <w:r>
        <w:separator/>
      </w:r>
    </w:p>
  </w:endnote>
  <w:endnote w:type="continuationSeparator" w:id="0">
    <w:p w:rsidR="009C2D16" w:rsidRDefault="009C2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BFA" w:rsidRDefault="009C2D1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D16" w:rsidRDefault="009C2D16">
      <w:r>
        <w:rPr>
          <w:color w:val="000000"/>
        </w:rPr>
        <w:separator/>
      </w:r>
    </w:p>
  </w:footnote>
  <w:footnote w:type="continuationSeparator" w:id="0">
    <w:p w:rsidR="009C2D16" w:rsidRDefault="009C2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BFA" w:rsidRDefault="007D55D9">
    <w:pPr>
      <w:pStyle w:val="a5"/>
      <w:jc w:val="righ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20955"/>
              <wp:effectExtent l="0" t="0" r="0" b="0"/>
              <wp:wrapSquare wrapText="bothSides"/>
              <wp:docPr id="1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" cy="20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:rsidR="00D71BFA" w:rsidRDefault="003712E4">
                          <w:pPr>
                            <w:pStyle w:val="a5"/>
                          </w:pPr>
                          <w:r>
                            <w:rPr>
                              <w:rStyle w:val="af1"/>
                            </w:rPr>
                            <w:fldChar w:fldCharType="begin"/>
                          </w:r>
                          <w:r w:rsidR="00F079E2">
                            <w:rPr>
                              <w:rStyle w:val="af1"/>
                            </w:rPr>
                            <w:instrText xml:space="preserve"> PAGE </w:instrText>
                          </w:r>
                          <w:r>
                            <w:rPr>
                              <w:rStyle w:val="af1"/>
                            </w:rPr>
                            <w:fldChar w:fldCharType="separate"/>
                          </w:r>
                          <w:r w:rsidR="004F0DD0">
                            <w:rPr>
                              <w:rStyle w:val="af1"/>
                              <w:noProof/>
                            </w:rPr>
                            <w:t>2</w:t>
                          </w:r>
                          <w:r>
                            <w:rPr>
                              <w:rStyle w:val="af1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left:0;text-align:left;margin-left:0;margin-top:.05pt;width:1.15pt;height:1.6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" stroked="f">
              <v:path arrowok="t"/>
              <v:textbox style="mso-fit-shape-to-text:t" inset="0,0,0,0">
                <w:txbxContent>
                  <w:p w:rsidR="00D71BFA" w:rsidRDefault="003712E4">
                    <w:pPr>
                      <w:pStyle w:val="a5"/>
                    </w:pPr>
                    <w:r>
                      <w:rPr>
                        <w:rStyle w:val="af1"/>
                      </w:rPr>
                      <w:fldChar w:fldCharType="begin"/>
                    </w:r>
                    <w:r w:rsidR="00F079E2">
                      <w:rPr>
                        <w:rStyle w:val="af1"/>
                      </w:rPr>
                      <w:instrText xml:space="preserve"> PAGE </w:instrText>
                    </w:r>
                    <w:r>
                      <w:rPr>
                        <w:rStyle w:val="af1"/>
                      </w:rPr>
                      <w:fldChar w:fldCharType="separate"/>
                    </w:r>
                    <w:r w:rsidR="004F0DD0">
                      <w:rPr>
                        <w:rStyle w:val="af1"/>
                        <w:noProof/>
                      </w:rPr>
                      <w:t>2</w:t>
                    </w:r>
                    <w:r>
                      <w:rPr>
                        <w:rStyle w:val="af1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D71BFA" w:rsidRDefault="009C2D16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BFA" w:rsidRDefault="009C2D1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245E5"/>
    <w:multiLevelType w:val="hybridMultilevel"/>
    <w:tmpl w:val="E03283CE"/>
    <w:lvl w:ilvl="0" w:tplc="12F0FF40">
      <w:start w:val="2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13F55947"/>
    <w:multiLevelType w:val="multilevel"/>
    <w:tmpl w:val="69C2B1F0"/>
    <w:styleLink w:val="WW8Num2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3E811E51"/>
    <w:multiLevelType w:val="multilevel"/>
    <w:tmpl w:val="9E049D7A"/>
    <w:styleLink w:val="WW8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48675C60"/>
    <w:multiLevelType w:val="hybridMultilevel"/>
    <w:tmpl w:val="1AE65E76"/>
    <w:lvl w:ilvl="0" w:tplc="43C0A19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5FAF0A10"/>
    <w:multiLevelType w:val="multilevel"/>
    <w:tmpl w:val="78CE1948"/>
    <w:styleLink w:val="WW8Num1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65041FCD"/>
    <w:multiLevelType w:val="hybridMultilevel"/>
    <w:tmpl w:val="D6D2F7F6"/>
    <w:lvl w:ilvl="0" w:tplc="F7FADA92">
      <w:start w:val="2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" w15:restartNumberingAfterBreak="0">
    <w:nsid w:val="750D5736"/>
    <w:multiLevelType w:val="multilevel"/>
    <w:tmpl w:val="D7766BA2"/>
    <w:styleLink w:val="WW8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78F35323"/>
    <w:multiLevelType w:val="multilevel"/>
    <w:tmpl w:val="560CA07C"/>
    <w:styleLink w:val="WW8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36"/>
    <w:rsid w:val="00003304"/>
    <w:rsid w:val="0000421B"/>
    <w:rsid w:val="00025FB1"/>
    <w:rsid w:val="000308B7"/>
    <w:rsid w:val="00035D2F"/>
    <w:rsid w:val="00094BF0"/>
    <w:rsid w:val="000B4C2B"/>
    <w:rsid w:val="000D56A9"/>
    <w:rsid w:val="000D606B"/>
    <w:rsid w:val="000D7F6A"/>
    <w:rsid w:val="000E049D"/>
    <w:rsid w:val="000E2457"/>
    <w:rsid w:val="000F7AE1"/>
    <w:rsid w:val="00106A06"/>
    <w:rsid w:val="00107A6B"/>
    <w:rsid w:val="00107BE9"/>
    <w:rsid w:val="00107D57"/>
    <w:rsid w:val="00115FB8"/>
    <w:rsid w:val="00126830"/>
    <w:rsid w:val="001302DF"/>
    <w:rsid w:val="00150278"/>
    <w:rsid w:val="0016349B"/>
    <w:rsid w:val="001715E2"/>
    <w:rsid w:val="001913E1"/>
    <w:rsid w:val="001A335B"/>
    <w:rsid w:val="001A4F24"/>
    <w:rsid w:val="001C778A"/>
    <w:rsid w:val="001D37A1"/>
    <w:rsid w:val="001F5625"/>
    <w:rsid w:val="002066BA"/>
    <w:rsid w:val="0021110F"/>
    <w:rsid w:val="0021400D"/>
    <w:rsid w:val="00235C0D"/>
    <w:rsid w:val="00250B01"/>
    <w:rsid w:val="002831DB"/>
    <w:rsid w:val="002917EB"/>
    <w:rsid w:val="002A07C2"/>
    <w:rsid w:val="002B2318"/>
    <w:rsid w:val="002C058B"/>
    <w:rsid w:val="002C3B76"/>
    <w:rsid w:val="002C4645"/>
    <w:rsid w:val="002F7A83"/>
    <w:rsid w:val="00312730"/>
    <w:rsid w:val="003163CA"/>
    <w:rsid w:val="00325949"/>
    <w:rsid w:val="00355437"/>
    <w:rsid w:val="003712E4"/>
    <w:rsid w:val="00384588"/>
    <w:rsid w:val="003932DE"/>
    <w:rsid w:val="003A3BE5"/>
    <w:rsid w:val="003B4576"/>
    <w:rsid w:val="003C3F70"/>
    <w:rsid w:val="003D54EF"/>
    <w:rsid w:val="003E419A"/>
    <w:rsid w:val="003F6FA2"/>
    <w:rsid w:val="004201CB"/>
    <w:rsid w:val="00424EFF"/>
    <w:rsid w:val="00454544"/>
    <w:rsid w:val="0046494B"/>
    <w:rsid w:val="00475807"/>
    <w:rsid w:val="00476665"/>
    <w:rsid w:val="00483FF7"/>
    <w:rsid w:val="004A3EA8"/>
    <w:rsid w:val="004C418A"/>
    <w:rsid w:val="004C7002"/>
    <w:rsid w:val="004D05C6"/>
    <w:rsid w:val="004D428E"/>
    <w:rsid w:val="004E5C50"/>
    <w:rsid w:val="004E7407"/>
    <w:rsid w:val="004F0DD0"/>
    <w:rsid w:val="004F170B"/>
    <w:rsid w:val="005058AF"/>
    <w:rsid w:val="005142C2"/>
    <w:rsid w:val="00516CE6"/>
    <w:rsid w:val="005210CE"/>
    <w:rsid w:val="00527DA4"/>
    <w:rsid w:val="00534ADC"/>
    <w:rsid w:val="00551817"/>
    <w:rsid w:val="005623F2"/>
    <w:rsid w:val="00567ECC"/>
    <w:rsid w:val="00570E4B"/>
    <w:rsid w:val="00574824"/>
    <w:rsid w:val="00575255"/>
    <w:rsid w:val="005859F5"/>
    <w:rsid w:val="00591DD5"/>
    <w:rsid w:val="00593EA4"/>
    <w:rsid w:val="005A15E6"/>
    <w:rsid w:val="005A4936"/>
    <w:rsid w:val="005A4F1E"/>
    <w:rsid w:val="005D4B0F"/>
    <w:rsid w:val="005D67B9"/>
    <w:rsid w:val="005E3831"/>
    <w:rsid w:val="005F4FE1"/>
    <w:rsid w:val="005F7F19"/>
    <w:rsid w:val="00601CF5"/>
    <w:rsid w:val="006179CA"/>
    <w:rsid w:val="006236B4"/>
    <w:rsid w:val="00631157"/>
    <w:rsid w:val="006313CE"/>
    <w:rsid w:val="00636300"/>
    <w:rsid w:val="00643C13"/>
    <w:rsid w:val="00650CF0"/>
    <w:rsid w:val="00663857"/>
    <w:rsid w:val="00690FF9"/>
    <w:rsid w:val="006B2C2E"/>
    <w:rsid w:val="006B5EE9"/>
    <w:rsid w:val="006C4DD0"/>
    <w:rsid w:val="006E1B5C"/>
    <w:rsid w:val="006E5A18"/>
    <w:rsid w:val="00700304"/>
    <w:rsid w:val="00701D32"/>
    <w:rsid w:val="007067A0"/>
    <w:rsid w:val="007072AA"/>
    <w:rsid w:val="00734845"/>
    <w:rsid w:val="00777548"/>
    <w:rsid w:val="007804D6"/>
    <w:rsid w:val="00786807"/>
    <w:rsid w:val="0079368F"/>
    <w:rsid w:val="007B06B4"/>
    <w:rsid w:val="007C2D20"/>
    <w:rsid w:val="007D55D9"/>
    <w:rsid w:val="007D75A6"/>
    <w:rsid w:val="007E2C1A"/>
    <w:rsid w:val="007F2D3C"/>
    <w:rsid w:val="007F300B"/>
    <w:rsid w:val="007F3598"/>
    <w:rsid w:val="00803B28"/>
    <w:rsid w:val="00804757"/>
    <w:rsid w:val="00806209"/>
    <w:rsid w:val="00815BC5"/>
    <w:rsid w:val="00824454"/>
    <w:rsid w:val="008259EE"/>
    <w:rsid w:val="008279D9"/>
    <w:rsid w:val="00853BE0"/>
    <w:rsid w:val="00861F75"/>
    <w:rsid w:val="00890A91"/>
    <w:rsid w:val="008A38AD"/>
    <w:rsid w:val="008A552F"/>
    <w:rsid w:val="008B1A2E"/>
    <w:rsid w:val="008C1B74"/>
    <w:rsid w:val="008D21A3"/>
    <w:rsid w:val="008D50B5"/>
    <w:rsid w:val="008E56D9"/>
    <w:rsid w:val="00901B1C"/>
    <w:rsid w:val="009037F4"/>
    <w:rsid w:val="00915E92"/>
    <w:rsid w:val="009168E8"/>
    <w:rsid w:val="009210A2"/>
    <w:rsid w:val="009249CF"/>
    <w:rsid w:val="00942431"/>
    <w:rsid w:val="00953465"/>
    <w:rsid w:val="00967167"/>
    <w:rsid w:val="00967D46"/>
    <w:rsid w:val="00982DFE"/>
    <w:rsid w:val="00994E3D"/>
    <w:rsid w:val="009A0512"/>
    <w:rsid w:val="009B0575"/>
    <w:rsid w:val="009C2D16"/>
    <w:rsid w:val="009C5EAC"/>
    <w:rsid w:val="009D222F"/>
    <w:rsid w:val="009E476F"/>
    <w:rsid w:val="009F7B73"/>
    <w:rsid w:val="00A011D1"/>
    <w:rsid w:val="00A27884"/>
    <w:rsid w:val="00A4041B"/>
    <w:rsid w:val="00A61073"/>
    <w:rsid w:val="00A74B03"/>
    <w:rsid w:val="00A808EC"/>
    <w:rsid w:val="00AA37C1"/>
    <w:rsid w:val="00AA3FD5"/>
    <w:rsid w:val="00AB6ED2"/>
    <w:rsid w:val="00AD432F"/>
    <w:rsid w:val="00AE3476"/>
    <w:rsid w:val="00B00ECF"/>
    <w:rsid w:val="00B04BC8"/>
    <w:rsid w:val="00B137B1"/>
    <w:rsid w:val="00B14D57"/>
    <w:rsid w:val="00B312FA"/>
    <w:rsid w:val="00B33A89"/>
    <w:rsid w:val="00B5106D"/>
    <w:rsid w:val="00B56715"/>
    <w:rsid w:val="00B744EA"/>
    <w:rsid w:val="00B91EAB"/>
    <w:rsid w:val="00BA7774"/>
    <w:rsid w:val="00BB3484"/>
    <w:rsid w:val="00BC1EF7"/>
    <w:rsid w:val="00BC2912"/>
    <w:rsid w:val="00BC2AF6"/>
    <w:rsid w:val="00C248C7"/>
    <w:rsid w:val="00C50226"/>
    <w:rsid w:val="00C601A8"/>
    <w:rsid w:val="00C90845"/>
    <w:rsid w:val="00C935A4"/>
    <w:rsid w:val="00CA6DFD"/>
    <w:rsid w:val="00CC12B8"/>
    <w:rsid w:val="00CC3FD4"/>
    <w:rsid w:val="00CE2E52"/>
    <w:rsid w:val="00CF52AE"/>
    <w:rsid w:val="00D03DFE"/>
    <w:rsid w:val="00D068A5"/>
    <w:rsid w:val="00D072D0"/>
    <w:rsid w:val="00D15C09"/>
    <w:rsid w:val="00D263C4"/>
    <w:rsid w:val="00D310FD"/>
    <w:rsid w:val="00D366FB"/>
    <w:rsid w:val="00D4254F"/>
    <w:rsid w:val="00D4765F"/>
    <w:rsid w:val="00D50515"/>
    <w:rsid w:val="00D54375"/>
    <w:rsid w:val="00D662B5"/>
    <w:rsid w:val="00D70295"/>
    <w:rsid w:val="00D85934"/>
    <w:rsid w:val="00D85D38"/>
    <w:rsid w:val="00D959A7"/>
    <w:rsid w:val="00D96076"/>
    <w:rsid w:val="00DD6552"/>
    <w:rsid w:val="00DD6DBC"/>
    <w:rsid w:val="00DF338A"/>
    <w:rsid w:val="00DF4667"/>
    <w:rsid w:val="00DF77BD"/>
    <w:rsid w:val="00E26E70"/>
    <w:rsid w:val="00E34CE8"/>
    <w:rsid w:val="00E34E40"/>
    <w:rsid w:val="00E35A63"/>
    <w:rsid w:val="00E42CDF"/>
    <w:rsid w:val="00E43CB9"/>
    <w:rsid w:val="00E46B83"/>
    <w:rsid w:val="00E51233"/>
    <w:rsid w:val="00E531BF"/>
    <w:rsid w:val="00E70FC0"/>
    <w:rsid w:val="00E76544"/>
    <w:rsid w:val="00E83E61"/>
    <w:rsid w:val="00EA4DEC"/>
    <w:rsid w:val="00EB7CEF"/>
    <w:rsid w:val="00ED77AE"/>
    <w:rsid w:val="00F00F09"/>
    <w:rsid w:val="00F079E2"/>
    <w:rsid w:val="00F1347F"/>
    <w:rsid w:val="00F33AAF"/>
    <w:rsid w:val="00F403CD"/>
    <w:rsid w:val="00F60308"/>
    <w:rsid w:val="00F918A0"/>
    <w:rsid w:val="00FA0C22"/>
    <w:rsid w:val="00FD6580"/>
    <w:rsid w:val="00FD7C68"/>
    <w:rsid w:val="00FE62A8"/>
    <w:rsid w:val="00FE6B27"/>
    <w:rsid w:val="00FF0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F24D20"/>
  <w15:docId w15:val="{99BF81F3-7CC7-4221-A767-C5B657FA5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jc w:val="center"/>
      <w:outlineLvl w:val="0"/>
    </w:pPr>
    <w:rPr>
      <w:rFonts w:ascii="Arial Black" w:hAnsi="Arial Black" w:cs="Arial Black"/>
      <w:caps/>
      <w:sz w:val="40"/>
      <w:szCs w:val="24"/>
    </w:rPr>
  </w:style>
  <w:style w:type="paragraph" w:styleId="2">
    <w:name w:val="heading 2"/>
    <w:basedOn w:val="Standard"/>
    <w:next w:val="Standard"/>
    <w:pPr>
      <w:keepNext/>
      <w:jc w:val="center"/>
      <w:outlineLvl w:val="1"/>
    </w:pPr>
    <w:rPr>
      <w:b/>
      <w:bCs/>
      <w:caps/>
      <w:sz w:val="40"/>
    </w:rPr>
  </w:style>
  <w:style w:type="paragraph" w:styleId="3">
    <w:name w:val="heading 3"/>
    <w:basedOn w:val="Standard"/>
    <w:next w:val="Standard"/>
    <w:pPr>
      <w:keepNext/>
      <w:ind w:firstLine="720"/>
      <w:jc w:val="both"/>
      <w:outlineLvl w:val="2"/>
    </w:pPr>
    <w:rPr>
      <w:sz w:val="28"/>
    </w:rPr>
  </w:style>
  <w:style w:type="paragraph" w:styleId="4">
    <w:name w:val="heading 4"/>
    <w:basedOn w:val="Standard"/>
    <w:next w:val="Standard"/>
    <w:pPr>
      <w:keepNext/>
      <w:outlineLvl w:val="3"/>
    </w:pPr>
    <w:rPr>
      <w:sz w:val="28"/>
    </w:rPr>
  </w:style>
  <w:style w:type="paragraph" w:styleId="5">
    <w:name w:val="heading 5"/>
    <w:basedOn w:val="Standard"/>
    <w:next w:val="Standard"/>
    <w:pPr>
      <w:keepNext/>
      <w:jc w:val="center"/>
      <w:outlineLvl w:val="4"/>
    </w:pPr>
    <w:rPr>
      <w:b/>
      <w:bCs/>
      <w:caps/>
      <w:sz w:val="48"/>
    </w:rPr>
  </w:style>
  <w:style w:type="paragraph" w:styleId="6">
    <w:name w:val="heading 6"/>
    <w:basedOn w:val="Standard"/>
    <w:next w:val="Standard"/>
    <w:pPr>
      <w:keepNext/>
      <w:ind w:firstLine="709"/>
      <w:jc w:val="both"/>
      <w:outlineLvl w:val="5"/>
    </w:pPr>
    <w:rPr>
      <w:b/>
      <w:sz w:val="28"/>
    </w:rPr>
  </w:style>
  <w:style w:type="paragraph" w:styleId="7">
    <w:name w:val="heading 7"/>
    <w:basedOn w:val="Standard"/>
    <w:next w:val="Standard"/>
    <w:pPr>
      <w:keepNext/>
      <w:widowControl w:val="0"/>
      <w:autoSpaceDE w:val="0"/>
      <w:ind w:firstLine="851"/>
      <w:jc w:val="both"/>
      <w:outlineLvl w:val="6"/>
    </w:pPr>
    <w:rPr>
      <w:b/>
      <w:sz w:val="28"/>
    </w:rPr>
  </w:style>
  <w:style w:type="paragraph" w:styleId="8">
    <w:name w:val="heading 8"/>
    <w:basedOn w:val="Standard"/>
    <w:next w:val="Standard"/>
    <w:pPr>
      <w:keepNext/>
      <w:spacing w:before="120" w:after="120"/>
      <w:jc w:val="both"/>
      <w:outlineLvl w:val="7"/>
    </w:pPr>
    <w:rPr>
      <w:color w:val="000000"/>
      <w:sz w:val="28"/>
    </w:rPr>
  </w:style>
  <w:style w:type="paragraph" w:styleId="9">
    <w:name w:val="heading 9"/>
    <w:basedOn w:val="Standard"/>
    <w:next w:val="Standard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 w:val="0"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caps/>
      <w:spacing w:val="120"/>
      <w:sz w:val="28"/>
      <w:szCs w:val="24"/>
    </w:rPr>
  </w:style>
  <w:style w:type="paragraph" w:customStyle="1" w:styleId="Textbody">
    <w:name w:val="Text body"/>
    <w:basedOn w:val="Standard"/>
    <w:pPr>
      <w:jc w:val="both"/>
    </w:pPr>
    <w:rPr>
      <w:sz w:val="28"/>
    </w:rPr>
  </w:style>
  <w:style w:type="paragraph" w:styleId="a3">
    <w:name w:val="List"/>
    <w:basedOn w:val="Textbody"/>
    <w:rPr>
      <w:rFonts w:cs="Ari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ConsNonformat">
    <w:name w:val="ConsNonformat"/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Normal">
    <w:name w:val="ConsNormal"/>
    <w:pPr>
      <w:ind w:firstLine="720"/>
    </w:pPr>
    <w:rPr>
      <w:rFonts w:ascii="Arial" w:eastAsia="Times New Roman" w:hAnsi="Arial"/>
      <w:sz w:val="20"/>
      <w:szCs w:val="20"/>
      <w:lang w:bidi="ar-SA"/>
    </w:rPr>
  </w:style>
  <w:style w:type="paragraph" w:customStyle="1" w:styleId="ConsTitle">
    <w:name w:val="ConsTitle"/>
    <w:rPr>
      <w:rFonts w:ascii="Arial" w:eastAsia="Times New Roman" w:hAnsi="Arial"/>
      <w:b/>
      <w:sz w:val="16"/>
      <w:szCs w:val="20"/>
      <w:lang w:bidi="ar-SA"/>
    </w:rPr>
  </w:style>
  <w:style w:type="paragraph" w:customStyle="1" w:styleId="Textbodyindent">
    <w:name w:val="Text body indent"/>
    <w:basedOn w:val="Standard"/>
    <w:pPr>
      <w:spacing w:before="120"/>
      <w:ind w:firstLine="720"/>
      <w:jc w:val="both"/>
    </w:pPr>
    <w:rPr>
      <w:sz w:val="28"/>
    </w:rPr>
  </w:style>
  <w:style w:type="paragraph" w:styleId="20">
    <w:name w:val="Body Text 2"/>
    <w:basedOn w:val="Standard"/>
    <w:pPr>
      <w:jc w:val="both"/>
    </w:pPr>
    <w:rPr>
      <w:color w:val="FF0000"/>
      <w:sz w:val="28"/>
    </w:rPr>
  </w:style>
  <w:style w:type="paragraph" w:styleId="30">
    <w:name w:val="Body Text Indent 3"/>
    <w:basedOn w:val="Standard"/>
    <w:pPr>
      <w:ind w:firstLine="567"/>
      <w:jc w:val="both"/>
    </w:pPr>
    <w:rPr>
      <w:sz w:val="28"/>
    </w:rPr>
  </w:style>
  <w:style w:type="paragraph" w:styleId="21">
    <w:name w:val="Body Text Indent 2"/>
    <w:basedOn w:val="Standard"/>
    <w:pPr>
      <w:ind w:firstLine="851"/>
      <w:jc w:val="both"/>
    </w:pPr>
    <w:rPr>
      <w:sz w:val="28"/>
    </w:rPr>
  </w:style>
  <w:style w:type="paragraph" w:customStyle="1" w:styleId="Quotations">
    <w:name w:val="Quotations"/>
    <w:basedOn w:val="Standard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</w:rPr>
  </w:style>
  <w:style w:type="paragraph" w:styleId="a5">
    <w:name w:val="header"/>
    <w:basedOn w:val="Standard"/>
    <w:pPr>
      <w:tabs>
        <w:tab w:val="center" w:pos="4677"/>
        <w:tab w:val="right" w:pos="9355"/>
      </w:tabs>
    </w:pPr>
  </w:style>
  <w:style w:type="paragraph" w:styleId="22">
    <w:name w:val="List 2"/>
    <w:basedOn w:val="Standard"/>
    <w:pPr>
      <w:tabs>
        <w:tab w:val="left" w:pos="1286"/>
      </w:tabs>
      <w:ind w:left="643" w:hanging="360"/>
    </w:pPr>
  </w:style>
  <w:style w:type="paragraph" w:styleId="a6">
    <w:name w:val="List Bullet"/>
    <w:basedOn w:val="Standard"/>
    <w:pPr>
      <w:tabs>
        <w:tab w:val="left" w:pos="720"/>
      </w:tabs>
      <w:ind w:left="360" w:hanging="360"/>
    </w:pPr>
  </w:style>
  <w:style w:type="paragraph" w:styleId="23">
    <w:name w:val="List Continue 2"/>
    <w:basedOn w:val="Standard"/>
    <w:pPr>
      <w:spacing w:after="120"/>
      <w:ind w:left="566"/>
    </w:pPr>
  </w:style>
  <w:style w:type="paragraph" w:styleId="a7">
    <w:name w:val="footer"/>
    <w:basedOn w:val="Standard"/>
    <w:pPr>
      <w:tabs>
        <w:tab w:val="center" w:pos="4153"/>
        <w:tab w:val="right" w:pos="8306"/>
      </w:tabs>
    </w:pPr>
  </w:style>
  <w:style w:type="paragraph" w:styleId="a8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/>
      <w:autoSpaceDE w:val="0"/>
      <w:ind w:firstLine="720"/>
    </w:pPr>
    <w:rPr>
      <w:rFonts w:ascii="Arial" w:eastAsia="Times New Roman" w:hAnsi="Arial"/>
      <w:sz w:val="20"/>
      <w:szCs w:val="20"/>
      <w:lang w:bidi="ar-SA"/>
    </w:rPr>
  </w:style>
  <w:style w:type="paragraph" w:styleId="a9">
    <w:name w:val="Subtitle"/>
    <w:basedOn w:val="Standard"/>
    <w:next w:val="Textbody"/>
    <w:pPr>
      <w:spacing w:line="360" w:lineRule="auto"/>
      <w:jc w:val="center"/>
    </w:pPr>
    <w:rPr>
      <w:sz w:val="24"/>
    </w:rPr>
  </w:style>
  <w:style w:type="paragraph" w:styleId="31">
    <w:name w:val="Body Text 3"/>
    <w:basedOn w:val="Standard"/>
    <w:pPr>
      <w:spacing w:after="120"/>
    </w:pPr>
    <w:rPr>
      <w:sz w:val="16"/>
      <w:szCs w:val="16"/>
    </w:rPr>
  </w:style>
  <w:style w:type="paragraph" w:customStyle="1" w:styleId="ConsPlusNonformat">
    <w:name w:val="ConsPlusNonformat"/>
    <w:pPr>
      <w:widowControl/>
      <w:autoSpaceDE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10">
    <w:name w:val="Знак1"/>
    <w:basedOn w:val="Standard"/>
    <w:pPr>
      <w:widowControl w:val="0"/>
      <w:spacing w:line="360" w:lineRule="atLeast"/>
      <w:jc w:val="both"/>
    </w:pPr>
    <w:rPr>
      <w:rFonts w:ascii="Verdana" w:hAnsi="Verdana" w:cs="Verdana"/>
      <w:lang w:val="en-US"/>
    </w:rPr>
  </w:style>
  <w:style w:type="paragraph" w:customStyle="1" w:styleId="CharChar1">
    <w:name w:val="Char Char1 Знак Знак Знак"/>
    <w:basedOn w:val="Standard"/>
    <w:pPr>
      <w:widowControl w:val="0"/>
      <w:spacing w:line="360" w:lineRule="atLeast"/>
      <w:jc w:val="both"/>
    </w:pPr>
    <w:rPr>
      <w:rFonts w:ascii="Verdana" w:hAnsi="Verdana" w:cs="Verdana"/>
      <w:lang w:val="en-US"/>
    </w:rPr>
  </w:style>
  <w:style w:type="paragraph" w:customStyle="1" w:styleId="aa">
    <w:name w:val="Знак Знак Знак"/>
    <w:basedOn w:val="Standard"/>
    <w:pPr>
      <w:spacing w:after="160" w:line="240" w:lineRule="exact"/>
    </w:pPr>
    <w:rPr>
      <w:rFonts w:ascii="Verdana" w:eastAsia="MS Mincho" w:hAnsi="Verdana" w:cs="Verdana"/>
      <w:lang w:val="en-GB"/>
    </w:rPr>
  </w:style>
  <w:style w:type="paragraph" w:customStyle="1" w:styleId="Style4">
    <w:name w:val="Style4"/>
    <w:basedOn w:val="Standard"/>
    <w:pPr>
      <w:widowControl w:val="0"/>
      <w:autoSpaceDE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1">
    <w:name w:val="Style1"/>
    <w:basedOn w:val="Standard"/>
    <w:pPr>
      <w:widowControl w:val="0"/>
      <w:autoSpaceDE w:val="0"/>
      <w:spacing w:line="325" w:lineRule="exact"/>
      <w:ind w:firstLine="240"/>
    </w:pPr>
    <w:rPr>
      <w:sz w:val="24"/>
      <w:szCs w:val="24"/>
    </w:rPr>
  </w:style>
  <w:style w:type="paragraph" w:customStyle="1" w:styleId="Style2">
    <w:name w:val="Style2"/>
    <w:basedOn w:val="Standard"/>
    <w:pPr>
      <w:widowControl w:val="0"/>
      <w:autoSpaceDE w:val="0"/>
    </w:pPr>
    <w:rPr>
      <w:sz w:val="24"/>
      <w:szCs w:val="24"/>
    </w:rPr>
  </w:style>
  <w:style w:type="paragraph" w:customStyle="1" w:styleId="ConsPlusCell">
    <w:name w:val="ConsPlusCell"/>
    <w:pPr>
      <w:widowControl/>
      <w:autoSpaceDE w:val="0"/>
    </w:pPr>
    <w:rPr>
      <w:rFonts w:ascii="Arial" w:eastAsia="Times New Roman" w:hAnsi="Arial"/>
      <w:sz w:val="20"/>
      <w:szCs w:val="20"/>
      <w:lang w:bidi="ar-SA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Standard"/>
    <w:pPr>
      <w:spacing w:before="100" w:after="100"/>
    </w:pPr>
    <w:rPr>
      <w:rFonts w:ascii="Tahoma" w:hAnsi="Tahoma" w:cs="Tahoma"/>
      <w:lang w:val="en-US"/>
    </w:rPr>
  </w:style>
  <w:style w:type="paragraph" w:customStyle="1" w:styleId="ab">
    <w:name w:val="Знак Знак Знак Знак Знак Знак Знак Знак Знак Знак Знак Знак Знак Знак Знак Знак"/>
    <w:basedOn w:val="Standard"/>
    <w:pPr>
      <w:widowControl w:val="0"/>
      <w:spacing w:line="360" w:lineRule="atLeast"/>
      <w:jc w:val="both"/>
    </w:pPr>
    <w:rPr>
      <w:rFonts w:ascii="Verdana" w:hAnsi="Verdana" w:cs="Verdana"/>
      <w:lang w:val="en-US"/>
    </w:rPr>
  </w:style>
  <w:style w:type="paragraph" w:customStyle="1" w:styleId="ac">
    <w:name w:val="Знак Знак Знак Знак"/>
    <w:basedOn w:val="Standard"/>
    <w:pPr>
      <w:widowControl w:val="0"/>
      <w:spacing w:line="360" w:lineRule="atLeast"/>
      <w:jc w:val="both"/>
    </w:pPr>
    <w:rPr>
      <w:rFonts w:ascii="Verdana" w:hAnsi="Verdana" w:cs="Verdana"/>
      <w:lang w:val="en-US"/>
    </w:rPr>
  </w:style>
  <w:style w:type="paragraph" w:customStyle="1" w:styleId="11">
    <w:name w:val="Знак Знак Знак1"/>
    <w:basedOn w:val="Standard"/>
    <w:pPr>
      <w:spacing w:after="160" w:line="240" w:lineRule="exact"/>
    </w:pPr>
    <w:rPr>
      <w:rFonts w:ascii="Verdana" w:eastAsia="MS Mincho" w:hAnsi="Verdana" w:cs="Verdana"/>
      <w:lang w:val="en-GB"/>
    </w:rPr>
  </w:style>
  <w:style w:type="paragraph" w:customStyle="1" w:styleId="ConsPlusTitle">
    <w:name w:val="ConsPlusTitle"/>
    <w:pPr>
      <w:autoSpaceDE w:val="0"/>
    </w:pPr>
    <w:rPr>
      <w:rFonts w:eastAsia="Times New Roman" w:cs="Times New Roman"/>
      <w:b/>
      <w:bCs/>
      <w:sz w:val="28"/>
      <w:szCs w:val="28"/>
      <w:lang w:bidi="ar-SA"/>
    </w:rPr>
  </w:style>
  <w:style w:type="paragraph" w:customStyle="1" w:styleId="ad">
    <w:name w:val="Знак Знак Знак Знак Знак Знак Знак"/>
    <w:basedOn w:val="Standard"/>
    <w:pPr>
      <w:spacing w:before="100" w:after="100"/>
    </w:pPr>
    <w:rPr>
      <w:rFonts w:ascii="Tahoma" w:hAnsi="Tahoma" w:cs="Tahoma"/>
      <w:sz w:val="28"/>
      <w:lang w:val="en-US"/>
    </w:rPr>
  </w:style>
  <w:style w:type="paragraph" w:customStyle="1" w:styleId="12">
    <w:name w:val="Знак1 Знак Знак Знак"/>
    <w:basedOn w:val="Standard"/>
    <w:pPr>
      <w:widowControl w:val="0"/>
      <w:spacing w:line="360" w:lineRule="atLeast"/>
      <w:jc w:val="both"/>
    </w:pPr>
    <w:rPr>
      <w:rFonts w:ascii="Verdana" w:hAnsi="Verdana" w:cs="Verdana"/>
      <w:lang w:val="en-US"/>
    </w:rPr>
  </w:style>
  <w:style w:type="paragraph" w:styleId="ae">
    <w:name w:val="List Paragraph"/>
    <w:basedOn w:val="Standar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">
    <w:name w:val="Normal (Web)"/>
    <w:basedOn w:val="Standard"/>
    <w:pPr>
      <w:spacing w:before="100" w:after="100"/>
    </w:pPr>
    <w:rPr>
      <w:sz w:val="24"/>
      <w:szCs w:val="24"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af0">
    <w:name w:val="Верхний колонтитул Знак"/>
    <w:basedOn w:val="a0"/>
  </w:style>
  <w:style w:type="character" w:styleId="af1">
    <w:name w:val="page number"/>
    <w:basedOn w:val="a0"/>
  </w:style>
  <w:style w:type="character" w:customStyle="1" w:styleId="FontStyle11">
    <w:name w:val="Font Style11"/>
    <w:rPr>
      <w:rFonts w:ascii="Times New Roman" w:hAnsi="Times New Roman" w:cs="Times New Roman"/>
      <w:sz w:val="26"/>
      <w:szCs w:val="2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13">
    <w:name w:val="Заголовок 1 Знак"/>
    <w:rPr>
      <w:rFonts w:ascii="Arial Black" w:hAnsi="Arial Black" w:cs="Arial Black"/>
      <w:caps/>
      <w:sz w:val="40"/>
      <w:szCs w:val="24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paragraph" w:styleId="af2">
    <w:name w:val="Title"/>
    <w:basedOn w:val="a"/>
    <w:link w:val="af3"/>
    <w:qFormat/>
    <w:rsid w:val="009210A2"/>
    <w:pPr>
      <w:widowControl/>
      <w:suppressAutoHyphens w:val="0"/>
      <w:autoSpaceDN/>
      <w:jc w:val="center"/>
      <w:textAlignment w:val="auto"/>
    </w:pPr>
    <w:rPr>
      <w:rFonts w:eastAsia="Times New Roman" w:cs="Times New Roman"/>
      <w:caps/>
      <w:spacing w:val="120"/>
      <w:kern w:val="0"/>
      <w:sz w:val="28"/>
      <w:lang w:eastAsia="ru-RU" w:bidi="ar-SA"/>
    </w:rPr>
  </w:style>
  <w:style w:type="character" w:customStyle="1" w:styleId="af3">
    <w:name w:val="Заголовок Знак"/>
    <w:basedOn w:val="a0"/>
    <w:link w:val="af2"/>
    <w:rsid w:val="009210A2"/>
    <w:rPr>
      <w:rFonts w:eastAsia="Times New Roman" w:cs="Times New Roman"/>
      <w:caps/>
      <w:spacing w:val="120"/>
      <w:kern w:val="0"/>
      <w:sz w:val="28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Закаблукова</dc:creator>
  <cp:lastModifiedBy>Слава</cp:lastModifiedBy>
  <cp:revision>3</cp:revision>
  <cp:lastPrinted>2023-06-27T03:49:00Z</cp:lastPrinted>
  <dcterms:created xsi:type="dcterms:W3CDTF">2023-06-27T02:08:00Z</dcterms:created>
  <dcterms:modified xsi:type="dcterms:W3CDTF">2023-06-27T04:22:00Z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